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9 класс</w:t>
      </w: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7C58D5" w:rsidRDefault="007C58D5" w:rsidP="007C58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tbl>
      <w:tblPr>
        <w:tblStyle w:val="1"/>
        <w:tblW w:w="14349" w:type="dxa"/>
        <w:tblLayout w:type="fixed"/>
        <w:tblLook w:val="04A0" w:firstRow="1" w:lastRow="0" w:firstColumn="1" w:lastColumn="0" w:noHBand="0" w:noVBand="1"/>
      </w:tblPr>
      <w:tblGrid>
        <w:gridCol w:w="429"/>
        <w:gridCol w:w="1806"/>
        <w:gridCol w:w="1134"/>
        <w:gridCol w:w="8505"/>
        <w:gridCol w:w="2475"/>
      </w:tblGrid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806" w:type="dxa"/>
          </w:tcPr>
          <w:p w:rsidR="007C58D5" w:rsidRPr="0050578B" w:rsidRDefault="007C58D5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50578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850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</w:rPr>
              <w:t>Содержание работы и источники</w:t>
            </w:r>
          </w:p>
        </w:tc>
        <w:tc>
          <w:tcPr>
            <w:tcW w:w="2475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057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Контрольное задание</w:t>
            </w:r>
          </w:p>
        </w:tc>
      </w:tr>
      <w:tr w:rsidR="007C58D5" w:rsidRPr="0050578B" w:rsidTr="003A4A38">
        <w:trPr>
          <w:trHeight w:val="547"/>
        </w:trPr>
        <w:tc>
          <w:tcPr>
            <w:tcW w:w="429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06" w:type="dxa"/>
          </w:tcPr>
          <w:p w:rsidR="007C58D5" w:rsidRPr="0050578B" w:rsidRDefault="009E40FA" w:rsidP="003A4A3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45D89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Карбоновые кислоты. Сложные эфиры. Жиры.</w:t>
            </w:r>
          </w:p>
        </w:tc>
        <w:tc>
          <w:tcPr>
            <w:tcW w:w="1134" w:type="dxa"/>
          </w:tcPr>
          <w:p w:rsidR="007C58D5" w:rsidRPr="0050578B" w:rsidRDefault="007C58D5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8505" w:type="dxa"/>
          </w:tcPr>
          <w:p w:rsidR="007C58D5" w:rsidRDefault="00C4425E" w:rsidP="003A4A38">
            <w:hyperlink r:id="rId5" w:history="1">
              <w:r w:rsidR="007C58D5" w:rsidRPr="004D36A9">
                <w:rPr>
                  <w:color w:val="0000FF"/>
                  <w:u w:val="single"/>
                </w:rPr>
                <w:t>https://yandex.ru/video/preview/?text=</w:t>
              </w:r>
            </w:hyperlink>
          </w:p>
          <w:p w:rsidR="007C58D5" w:rsidRDefault="009E40FA" w:rsidP="003A4A38">
            <w:r>
              <w:t>Изучаем параграф 56</w:t>
            </w:r>
            <w:r w:rsidR="007C58D5">
              <w:t xml:space="preserve"> по учебнику.</w:t>
            </w:r>
          </w:p>
          <w:p w:rsidR="009E40FA" w:rsidRDefault="009E40FA" w:rsidP="003A4A38">
            <w:r>
              <w:t xml:space="preserve">Записываем определение карбоновых </w:t>
            </w:r>
            <w:proofErr w:type="spellStart"/>
            <w:r>
              <w:t>кислот</w:t>
            </w:r>
            <w:proofErr w:type="gramStart"/>
            <w:r>
              <w:t>,ф</w:t>
            </w:r>
            <w:proofErr w:type="gramEnd"/>
            <w:r>
              <w:t>ормулы</w:t>
            </w:r>
            <w:proofErr w:type="spellEnd"/>
            <w:r>
              <w:t xml:space="preserve"> и названия.</w:t>
            </w:r>
          </w:p>
          <w:p w:rsidR="009E40FA" w:rsidRDefault="009E40FA" w:rsidP="003A4A38">
            <w:r>
              <w:t>Записываем определения эфиров и жиров.</w:t>
            </w:r>
          </w:p>
          <w:p w:rsidR="007C58D5" w:rsidRPr="002865FE" w:rsidRDefault="007C58D5" w:rsidP="009E40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5" w:type="dxa"/>
          </w:tcPr>
          <w:p w:rsidR="007C58D5" w:rsidRPr="002865FE" w:rsidRDefault="009E40FA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Задача № 7на стр.195</w:t>
            </w:r>
            <w:bookmarkStart w:id="0" w:name="_GoBack"/>
            <w:bookmarkEnd w:id="0"/>
            <w:r w:rsidR="007C58D5">
              <w:rPr>
                <w:rFonts w:ascii="Times New Roman" w:hAnsi="Times New Roman" w:cs="Times New Roman"/>
                <w:sz w:val="24"/>
                <w:szCs w:val="24"/>
              </w:rPr>
              <w:t xml:space="preserve"> решать и отправить по почте.</w:t>
            </w:r>
          </w:p>
        </w:tc>
      </w:tr>
    </w:tbl>
    <w:p w:rsidR="00382B00" w:rsidRDefault="007C58D5"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hyperlink r:id="rId7" w:history="1"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stuzum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mai</w:t>
        </w:r>
        <w:r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l</w:t>
        </w:r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Pr="00351784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Pr="00351784">
        <w:rPr>
          <w:rFonts w:ascii="Times New Roman" w:hAnsi="Times New Roman" w:cs="Times New Roman"/>
          <w:b/>
          <w:sz w:val="24"/>
          <w:szCs w:val="24"/>
        </w:rPr>
        <w:t xml:space="preserve"> 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</w:t>
      </w:r>
      <w:proofErr w:type="gramStart"/>
      <w:r w:rsidRPr="00351784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</w:p>
    <w:sectPr w:rsidR="00382B00" w:rsidSect="007C58D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8D5"/>
    <w:rsid w:val="00382B00"/>
    <w:rsid w:val="007C58D5"/>
    <w:rsid w:val="009E40FA"/>
    <w:rsid w:val="00C44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5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C58D5"/>
    <w:rPr>
      <w:color w:val="0000FF" w:themeColor="hyperlink"/>
      <w:u w:val="single"/>
    </w:rPr>
  </w:style>
  <w:style w:type="table" w:customStyle="1" w:styleId="1">
    <w:name w:val="Сетка таблицы1"/>
    <w:basedOn w:val="a1"/>
    <w:next w:val="a4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C58D5"/>
  </w:style>
  <w:style w:type="character" w:customStyle="1" w:styleId="usernamefirst-letter">
    <w:name w:val="username__first-letter"/>
    <w:basedOn w:val="a0"/>
    <w:rsid w:val="007C58D5"/>
  </w:style>
  <w:style w:type="table" w:styleId="a4">
    <w:name w:val="Table Grid"/>
    <w:basedOn w:val="a1"/>
    <w:uiPriority w:val="59"/>
    <w:rsid w:val="007C58D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tuzum@ma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yandex.ru/video/preview/?text=%D0%B8%D0%BD%D1%82%D0%B5%D1%80%D0%BD%D0%B5%D1%82+%D1%83%D1%80%D0%BE%D0%BA+%D0%BF%D0%BE+%D1%85%D0%B8%D0%BC%D0%B8%D0%B8+9+%D0%BA%D0%BB%D0%B0%D1%81%D1%81+%D0%BE%D1%80%D0%B3%D0%B0%D0%BD%D0%B8%D1%87%D0%B5%D1%81%D0%BA%D0%B0%D1%8F+%D1%85%D0%B8%D0%BC%D0%B8%D1%8F&amp;path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2</cp:revision>
  <dcterms:created xsi:type="dcterms:W3CDTF">2020-04-23T10:52:00Z</dcterms:created>
  <dcterms:modified xsi:type="dcterms:W3CDTF">2020-04-23T10:52:00Z</dcterms:modified>
</cp:coreProperties>
</file>